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5ECA" w14:textId="77777777" w:rsidR="001729E7" w:rsidRDefault="00000000">
      <w:pPr>
        <w:tabs>
          <w:tab w:val="center" w:pos="4513"/>
          <w:tab w:val="right" w:pos="9026"/>
        </w:tabs>
        <w:spacing w:after="200" w:line="240" w:lineRule="auto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114300" distR="114300" wp14:anchorId="613051D3" wp14:editId="15BFFC7F">
            <wp:extent cx="3135630" cy="570865"/>
            <wp:effectExtent l="0" t="0" r="0" b="0"/>
            <wp:docPr id="1" name="image1.jpg" descr="http://www.uudy.fi/datafiles/userfiles/Image/ylapalkki_uusi/UUDY_PALKKI-uusi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uudy.fi/datafiles/userfiles/Image/ylapalkki_uusi/UUDY_PALKKI-uusi_we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628BF" w14:textId="77777777" w:rsidR="001729E7" w:rsidRDefault="001729E7">
      <w:pPr>
        <w:spacing w:after="200" w:line="240" w:lineRule="auto"/>
      </w:pPr>
    </w:p>
    <w:p w14:paraId="7A261E85" w14:textId="0F1DF831" w:rsidR="001729E7" w:rsidRDefault="00000000">
      <w:pPr>
        <w:spacing w:after="200" w:line="240" w:lineRule="auto"/>
      </w:pPr>
      <w:r>
        <w:t>KUTSU SYYSKOKOUKSEEN</w:t>
      </w:r>
      <w:r>
        <w:tab/>
      </w:r>
      <w:r>
        <w:tab/>
      </w:r>
      <w:r>
        <w:tab/>
      </w:r>
      <w:r w:rsidR="00F97917">
        <w:t>1</w:t>
      </w:r>
      <w:r>
        <w:t>.1</w:t>
      </w:r>
      <w:r w:rsidR="00F97917">
        <w:t>1</w:t>
      </w:r>
      <w:r>
        <w:t>.2023</w:t>
      </w:r>
    </w:p>
    <w:p w14:paraId="236DCD54" w14:textId="77777777" w:rsidR="001729E7" w:rsidRDefault="001729E7">
      <w:pPr>
        <w:spacing w:after="200" w:line="240" w:lineRule="auto"/>
      </w:pPr>
    </w:p>
    <w:p w14:paraId="466AD07A" w14:textId="53B3FA45" w:rsidR="001729E7" w:rsidRDefault="00000000">
      <w:pPr>
        <w:spacing w:after="200" w:line="240" w:lineRule="auto"/>
        <w:rPr>
          <w:b/>
        </w:rPr>
      </w:pPr>
      <w:r>
        <w:rPr>
          <w:b/>
        </w:rPr>
        <w:t xml:space="preserve">UUDY ry:n syyskokous </w:t>
      </w:r>
      <w:r w:rsidR="00AE0FE2">
        <w:rPr>
          <w:b/>
        </w:rPr>
        <w:t xml:space="preserve">tiistaina </w:t>
      </w:r>
      <w:r>
        <w:rPr>
          <w:b/>
        </w:rPr>
        <w:t>21.11.2023 klo 18</w:t>
      </w:r>
      <w:r w:rsidR="00346176">
        <w:rPr>
          <w:b/>
        </w:rPr>
        <w:t>.</w:t>
      </w:r>
      <w:r>
        <w:rPr>
          <w:b/>
        </w:rPr>
        <w:t>00 Vihdissä</w:t>
      </w:r>
    </w:p>
    <w:p w14:paraId="0ACCC4AC" w14:textId="77777777" w:rsidR="001729E7" w:rsidRDefault="00000000">
      <w:pPr>
        <w:spacing w:line="240" w:lineRule="auto"/>
      </w:pPr>
      <w:r>
        <w:t xml:space="preserve">Vihdin Museo, osoite: Kyläaukio 1, 03400 Vihti </w:t>
      </w:r>
    </w:p>
    <w:p w14:paraId="6CA1A09F" w14:textId="77777777" w:rsidR="001729E7" w:rsidRDefault="001729E7">
      <w:pPr>
        <w:spacing w:line="240" w:lineRule="auto"/>
      </w:pPr>
    </w:p>
    <w:p w14:paraId="0F9BDF10" w14:textId="27A7B933" w:rsidR="001729E7" w:rsidRDefault="00000000">
      <w:pPr>
        <w:spacing w:after="200" w:line="240" w:lineRule="auto"/>
        <w:ind w:firstLine="720"/>
      </w:pPr>
      <w:r>
        <w:t xml:space="preserve">1. Kokouksen avaus, </w:t>
      </w:r>
      <w:proofErr w:type="spellStart"/>
      <w:r>
        <w:t>Uudy</w:t>
      </w:r>
      <w:r w:rsidR="00F97917">
        <w:t>:</w:t>
      </w:r>
      <w:r>
        <w:t>n</w:t>
      </w:r>
      <w:proofErr w:type="spellEnd"/>
      <w:r>
        <w:t xml:space="preserve"> puheenjohtaja Mika Saramäki</w:t>
      </w:r>
    </w:p>
    <w:p w14:paraId="69C9207B" w14:textId="77777777" w:rsidR="001729E7" w:rsidRDefault="00000000">
      <w:pPr>
        <w:spacing w:after="200" w:line="240" w:lineRule="auto"/>
        <w:ind w:left="720"/>
      </w:pPr>
      <w:r>
        <w:t>2. Ajankohtaiset asiat</w:t>
      </w:r>
    </w:p>
    <w:p w14:paraId="63F00D4F" w14:textId="77777777" w:rsidR="001729E7" w:rsidRDefault="00000000">
      <w:pPr>
        <w:numPr>
          <w:ilvl w:val="0"/>
          <w:numId w:val="1"/>
        </w:numPr>
        <w:spacing w:after="200" w:line="240" w:lineRule="auto"/>
      </w:pPr>
      <w:r>
        <w:t>SUL:n puheenvuoro, puheenjohtaja Riikka Pakarinen</w:t>
      </w:r>
    </w:p>
    <w:p w14:paraId="0B3B8EDB" w14:textId="758C5C99" w:rsidR="001729E7" w:rsidRDefault="00000000">
      <w:pPr>
        <w:spacing w:after="200" w:line="240" w:lineRule="auto"/>
        <w:ind w:left="720"/>
      </w:pPr>
      <w:r>
        <w:t>3. Palkitsemiset: Piirin parhaat yleisurheilijat sarjoittain, valmentajapalkinnot ja Nuorisocup</w:t>
      </w:r>
      <w:r w:rsidR="00F97917">
        <w:t>in</w:t>
      </w:r>
      <w:r>
        <w:t xml:space="preserve"> voittajaseura.</w:t>
      </w:r>
    </w:p>
    <w:p w14:paraId="06E42467" w14:textId="5194F00A" w:rsidR="001729E7" w:rsidRDefault="00000000">
      <w:pPr>
        <w:spacing w:after="200" w:line="240" w:lineRule="auto"/>
        <w:ind w:left="720"/>
      </w:pPr>
      <w:r>
        <w:t>4. Valitaan kokoukse</w:t>
      </w:r>
      <w:r w:rsidR="00F97917">
        <w:t>lle</w:t>
      </w:r>
      <w:r>
        <w:t xml:space="preserve"> puheenjohtaja, sihteeri, kaksi pöytäkirjantarkastajaa ja kaksi ääntenlaskijaa.</w:t>
      </w:r>
    </w:p>
    <w:p w14:paraId="795549C6" w14:textId="77777777" w:rsidR="001729E7" w:rsidRDefault="00000000">
      <w:pPr>
        <w:spacing w:after="200" w:line="240" w:lineRule="auto"/>
        <w:ind w:left="720"/>
      </w:pPr>
      <w:r>
        <w:t>5. Todetaan kokouksen laillisuus ja päätösvaltaisuus.</w:t>
      </w:r>
    </w:p>
    <w:p w14:paraId="57FC2046" w14:textId="77777777" w:rsidR="001729E7" w:rsidRDefault="00000000">
      <w:pPr>
        <w:spacing w:after="200" w:line="240" w:lineRule="auto"/>
        <w:ind w:left="720"/>
      </w:pPr>
      <w:r>
        <w:t>6. Hyväksytään kokouksen työjärjestys.</w:t>
      </w:r>
    </w:p>
    <w:p w14:paraId="7E6EF445" w14:textId="77777777" w:rsidR="001729E7" w:rsidRDefault="00000000">
      <w:pPr>
        <w:spacing w:after="200" w:line="240" w:lineRule="auto"/>
        <w:ind w:left="720"/>
      </w:pPr>
      <w:r>
        <w:t>7. Todetaan läsnä olevat jäsenet, valtuutetut äänioikeuden käyttäjät ja äänimäärät.</w:t>
      </w:r>
    </w:p>
    <w:p w14:paraId="019DE8EA" w14:textId="77777777" w:rsidR="001729E7" w:rsidRDefault="00000000">
      <w:pPr>
        <w:spacing w:after="200" w:line="240" w:lineRule="auto"/>
        <w:ind w:left="720"/>
      </w:pPr>
      <w:r>
        <w:t>8. Vahvistetaan vuoden 2024 toimintasuunnitelma ja talousarvio, jäsenmaksun suuruus sekä hallituksen jäsenille ja muille toimihenkilöille mahdollisesti suoritettavat kulukorvaukset ja palkkiot.</w:t>
      </w:r>
    </w:p>
    <w:p w14:paraId="21FD1793" w14:textId="77777777" w:rsidR="001729E7" w:rsidRDefault="00000000">
      <w:pPr>
        <w:spacing w:after="200" w:line="240" w:lineRule="auto"/>
        <w:ind w:left="720"/>
      </w:pPr>
      <w:r>
        <w:t>9. Päätetään hallituksen jäsenten lukumäärä sekä valitaan</w:t>
      </w:r>
    </w:p>
    <w:p w14:paraId="057E2F95" w14:textId="4EE96104" w:rsidR="001729E7" w:rsidRDefault="00000000">
      <w:pPr>
        <w:numPr>
          <w:ilvl w:val="0"/>
          <w:numId w:val="2"/>
        </w:numPr>
        <w:spacing w:after="200" w:line="240" w:lineRule="auto"/>
      </w:pPr>
      <w:r>
        <w:t>Jäsenet erovuoroisten tilalle (Maarit Lindberg, Pirjo Kärkinen ja Johanna Eurajoki) kaksivuotiskaudeksi 2024</w:t>
      </w:r>
      <w:r w:rsidR="00F97917">
        <w:t>–</w:t>
      </w:r>
      <w:r>
        <w:t>2025</w:t>
      </w:r>
      <w:r w:rsidR="00F97917">
        <w:t>.</w:t>
      </w:r>
    </w:p>
    <w:p w14:paraId="54F4298D" w14:textId="77777777" w:rsidR="001729E7" w:rsidRDefault="00000000">
      <w:pPr>
        <w:spacing w:after="200" w:line="240" w:lineRule="auto"/>
        <w:ind w:left="720"/>
      </w:pPr>
      <w:r>
        <w:t>10. Valitaan kaksi toiminnantarkastajaa/tilintarkastajaa.</w:t>
      </w:r>
    </w:p>
    <w:p w14:paraId="35EAF42E" w14:textId="77777777" w:rsidR="001729E7" w:rsidRDefault="00000000">
      <w:pPr>
        <w:spacing w:after="200" w:line="240" w:lineRule="auto"/>
        <w:ind w:left="720"/>
      </w:pPr>
      <w:r>
        <w:t>11. Seurojen esittämät asiat.</w:t>
      </w:r>
    </w:p>
    <w:p w14:paraId="11A664BA" w14:textId="77777777" w:rsidR="001729E7" w:rsidRDefault="00000000">
      <w:pPr>
        <w:spacing w:after="200" w:line="240" w:lineRule="auto"/>
        <w:ind w:left="720"/>
      </w:pPr>
      <w:r>
        <w:t xml:space="preserve">12. Muut esille tulevat asiat. </w:t>
      </w:r>
    </w:p>
    <w:p w14:paraId="3772E925" w14:textId="77777777" w:rsidR="001729E7" w:rsidRDefault="00000000">
      <w:pPr>
        <w:spacing w:after="200" w:line="240" w:lineRule="auto"/>
        <w:ind w:left="720"/>
      </w:pPr>
      <w:r>
        <w:t>13. Kokouksen päättäminen.</w:t>
      </w:r>
    </w:p>
    <w:p w14:paraId="4E670569" w14:textId="77777777" w:rsidR="001729E7" w:rsidRDefault="001729E7">
      <w:pPr>
        <w:spacing w:after="200" w:line="240" w:lineRule="auto"/>
      </w:pPr>
    </w:p>
    <w:p w14:paraId="6147663C" w14:textId="77777777" w:rsidR="001729E7" w:rsidRDefault="00000000">
      <w:pPr>
        <w:spacing w:after="200" w:line="240" w:lineRule="auto"/>
        <w:ind w:firstLine="720"/>
      </w:pPr>
      <w:r>
        <w:t>Uudenmaan Yleisurheilu ry:n hallitus</w:t>
      </w:r>
    </w:p>
    <w:p w14:paraId="0B29E484" w14:textId="77777777" w:rsidR="001729E7" w:rsidRDefault="001729E7"/>
    <w:sectPr w:rsidR="001729E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910"/>
    <w:multiLevelType w:val="multilevel"/>
    <w:tmpl w:val="5FA48D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49199B"/>
    <w:multiLevelType w:val="multilevel"/>
    <w:tmpl w:val="16EE13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3565474">
    <w:abstractNumId w:val="1"/>
  </w:num>
  <w:num w:numId="2" w16cid:durableId="156729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E7"/>
    <w:rsid w:val="001729E7"/>
    <w:rsid w:val="00346176"/>
    <w:rsid w:val="00AE0FE2"/>
    <w:rsid w:val="00C1587A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0BF3E"/>
  <w15:docId w15:val="{4C1931C1-0F75-974C-ABED-2FF75EA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2023-11-01T12:09:00Z</dcterms:created>
  <dcterms:modified xsi:type="dcterms:W3CDTF">2023-11-01T12:12:00Z</dcterms:modified>
</cp:coreProperties>
</file>